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6D593">
      <w:pPr>
        <w:ind w:left="0" w:leftChars="0" w:firstLine="0" w:firstLineChars="0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</w:t>
      </w:r>
    </w:p>
    <w:p w14:paraId="7A0B97C9">
      <w:pPr>
        <w:pStyle w:val="6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9BB12DA">
      <w:pPr>
        <w:pStyle w:val="6"/>
        <w:ind w:left="0" w:leftChars="0" w:firstLine="0" w:firstLineChars="0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郑州航空港兴港电力有限公司2026年下半年优质服务</w:t>
      </w:r>
    </w:p>
    <w:p w14:paraId="6AF78B4C">
      <w:pPr>
        <w:pStyle w:val="6"/>
        <w:ind w:left="0" w:leftChars="0" w:firstLine="0" w:firstLineChars="0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宣传用品采购项目</w:t>
      </w:r>
    </w:p>
    <w:p w14:paraId="19B8EB36">
      <w:pPr>
        <w:pStyle w:val="7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1EED4FC6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40A98B2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FE74E92">
      <w:pPr>
        <w:pStyle w:val="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7CD7CB3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1830D52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1C73ED4">
      <w:pPr>
        <w:pStyle w:val="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A43429A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11EBB71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2F9164BF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C5DFC50">
      <w:pPr>
        <w:pStyle w:val="6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3A0A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0A7EA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1.报价函（格式见模板加盖公章）。</w:t>
      </w:r>
    </w:p>
    <w:p w14:paraId="01501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2.报价清单明细（参照采购清单，加盖公章）。</w:t>
      </w:r>
    </w:p>
    <w:p w14:paraId="05DBC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3.法定代表人身份证正反面复印件法人代表参加时提供，加盖公章）；授权委托书、授权代表身份证复印件、法定代表人身份证正反面复印件（法人代表不参加时提供，加盖公章）。</w:t>
      </w:r>
    </w:p>
    <w:p w14:paraId="4EA53E9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4.营业执照、资质证书（加盖公章）。</w:t>
      </w:r>
    </w:p>
    <w:p w14:paraId="219DC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5.信用查询证明（加盖公章）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73606F8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公司全部在岗人员花名册，区分售后、管理</w:t>
      </w:r>
      <w:r>
        <w:rPr>
          <w:rFonts w:hint="eastAsia" w:ascii="仿宋_GB2312" w:hAnsi="仿宋_GB2312" w:cs="仿宋_GB2312"/>
          <w:sz w:val="32"/>
          <w:szCs w:val="32"/>
          <w:highlight w:val="none"/>
          <w:u w:val="none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岗位。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（加盖公章）。</w:t>
      </w:r>
    </w:p>
    <w:p w14:paraId="30D3E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083F1E38">
      <w:pPr>
        <w:pStyle w:val="7"/>
        <w:rPr>
          <w:rFonts w:hint="eastAsia"/>
          <w:lang w:eastAsia="zh-CN"/>
        </w:rPr>
      </w:pPr>
    </w:p>
    <w:p w14:paraId="53870EE6">
      <w:pPr>
        <w:rPr>
          <w:rFonts w:hint="eastAsia"/>
          <w:lang w:eastAsia="zh-CN"/>
        </w:rPr>
      </w:pPr>
    </w:p>
    <w:p w14:paraId="2138B472">
      <w:pPr>
        <w:pStyle w:val="6"/>
        <w:rPr>
          <w:rFonts w:hint="eastAsia"/>
          <w:lang w:eastAsia="zh-CN"/>
        </w:rPr>
      </w:pPr>
    </w:p>
    <w:p w14:paraId="0CB5DF01">
      <w:pPr>
        <w:pStyle w:val="7"/>
        <w:rPr>
          <w:rFonts w:hint="eastAsia"/>
          <w:lang w:eastAsia="zh-CN"/>
        </w:rPr>
      </w:pPr>
    </w:p>
    <w:p w14:paraId="3565B6E0">
      <w:pPr>
        <w:rPr>
          <w:rFonts w:hint="eastAsia"/>
          <w:lang w:eastAsia="zh-CN"/>
        </w:rPr>
      </w:pPr>
    </w:p>
    <w:p w14:paraId="7C13DD7C">
      <w:pPr>
        <w:pStyle w:val="6"/>
        <w:rPr>
          <w:rFonts w:hint="eastAsia"/>
          <w:lang w:eastAsia="zh-CN"/>
        </w:rPr>
      </w:pPr>
    </w:p>
    <w:p w14:paraId="7BD83E06">
      <w:pPr>
        <w:pStyle w:val="7"/>
        <w:rPr>
          <w:rFonts w:hint="eastAsia"/>
          <w:lang w:eastAsia="zh-CN"/>
        </w:rPr>
      </w:pPr>
    </w:p>
    <w:p w14:paraId="4BE1E06D">
      <w:pPr>
        <w:pStyle w:val="7"/>
        <w:ind w:left="0" w:leftChars="0" w:firstLine="0" w:firstLineChars="0"/>
        <w:rPr>
          <w:rFonts w:hint="eastAsia"/>
          <w:lang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tbl>
      <w:tblPr>
        <w:tblStyle w:val="8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6BA40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647B2A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41F9D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25A6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1BDA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B9D15">
            <w:pPr>
              <w:pStyle w:val="6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郑州航空港兴港电力有限公司2026年下半年优质服务</w:t>
            </w:r>
          </w:p>
          <w:p w14:paraId="1240DA5B">
            <w:pPr>
              <w:pStyle w:val="6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宣传用品采购项目</w:t>
            </w:r>
          </w:p>
          <w:p w14:paraId="6AF82F6E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34E1B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5D5F1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622B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84F04">
            <w:pPr>
              <w:widowControl/>
              <w:ind w:left="0" w:leftChars="0" w:firstLine="480" w:firstLineChars="20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本次采购为2026年下半年公司电力优质服务宣传工作所需各类物资，面向辖区居民用户、工商业大客户群体。主要包含安全用电、节约用电、电力便民政策、优化营商环境以及重要节日便民服务、品牌推广配套宣传用品，满足进社区、进企业走访宣讲等常态化及专项活动使用需求。</w:t>
            </w:r>
          </w:p>
        </w:tc>
      </w:tr>
      <w:tr w14:paraId="4E792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0C6A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D60E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83532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0F58FE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CF0AD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F9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6659F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E03F5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3149D08C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704BD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53AB4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1D8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0AC2AF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A15FE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778E57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707F8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0BF5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D6C1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46642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377EB4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2707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2D1D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服务/供货期限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3834E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 w14:paraId="528B9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A44A4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628B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71567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2205C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2A92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4B88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1027D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07DC3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CCEC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94CD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300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12B5B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right="0" w:righ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附营业执照、法定代表人身份证正反面复印件、授权委托书（法人代表参加时不提供）、授权代表身份证复印件（法人代表参加时不提供）、报价清单明细、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公司全部在岗人员花名册（区分售后、管理等岗位），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各一份并加盖公章；报价供应商对所提供的资料真实性和完整性负责并承担相应责任。</w:t>
            </w:r>
          </w:p>
        </w:tc>
      </w:tr>
      <w:tr w14:paraId="7C719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DBF3F6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F8F608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6D20B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11CB86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00FA29D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56903A5A">
      <w:pPr>
        <w:rPr>
          <w:color w:val="auto"/>
          <w:highlight w:val="none"/>
        </w:rPr>
        <w:sectPr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3961B4E9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5140E18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4571B8D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5E80A89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1EE52F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6B088BA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123C66E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03D70E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2DF296B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72A7DB8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4D80A92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5D0DBB1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3EC5500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0C0CE5E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43997E9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044BF7C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3B7EB96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6BC38BB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</w:p>
    <w:p w14:paraId="14F326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textAlignment w:val="auto"/>
        <w:rPr>
          <w:rFonts w:hint="eastAsia" w:ascii="方正仿宋_GB2312" w:hAnsi="方正仿宋_GB2312" w:eastAsia="方正仿宋_GB2312" w:cs="方正仿宋_GB2312"/>
          <w:color w:val="auto"/>
          <w:sz w:val="24"/>
          <w:szCs w:val="24"/>
          <w:highlight w:val="none"/>
        </w:rPr>
      </w:pPr>
    </w:p>
    <w:p w14:paraId="1E3B6205">
      <w:pPr>
        <w:rPr>
          <w:rFonts w:hint="default"/>
          <w:color w:val="auto"/>
          <w:highlight w:val="none"/>
          <w:lang w:val="en-US" w:eastAsia="zh-CN"/>
        </w:rPr>
        <w:sectPr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252F9EC3"/>
    <w:p w14:paraId="09C4803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E82BB">
    <w:pPr>
      <w:pStyle w:val="4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97765E">
                          <w:pPr>
                            <w:pStyle w:val="4"/>
                            <w:ind w:right="42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FyVpsjWAAAADAEAAA8AAAAAAAAAAQAgAAAAIgAAAGRycy9kb3du&#10;cmV2LnhtbFBLAQIUABQAAAAIAIdO4kDkov7PyAEAAJkDAAAOAAAAAAAAAAEAIAAAACU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197765E">
                    <w:pPr>
                      <w:pStyle w:val="4"/>
                      <w:ind w:right="42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F3F97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FA1388">
                          <w:pPr>
                            <w:pStyle w:val="4"/>
                            <w:ind w:left="420" w:leftChars="2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wgC360gAAAAgBAAAPAAAAAAAAAAEAIAAAACIAAABkcnMvZG93bnJldi54&#10;bWxQSwECFAAUAAAACACHTuJA9Aknl8cBAACZAwAADgAAAAAAAAABACAAAAAh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2FA1388">
                    <w:pPr>
                      <w:pStyle w:val="4"/>
                      <w:ind w:left="420" w:leftChars="2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5B09CB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B30C6">
    <w:pPr>
      <w:pStyle w:val="5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C69C8">
    <w:pPr>
      <w:pStyle w:val="5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A3352A">
    <w:pPr>
      <w:pStyle w:val="5"/>
      <w:pBdr>
        <w:bottom w:val="none" w:color="auto" w:sz="0" w:space="1"/>
      </w:pBdr>
      <w:rPr>
        <w:u w:val="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EA777F"/>
    <w:rsid w:val="14B14FE3"/>
    <w:rsid w:val="25EA777F"/>
    <w:rsid w:val="374B2E2B"/>
    <w:rsid w:val="764C3E96"/>
    <w:rsid w:val="7A51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6">
    <w:name w:val="Body Text First Indent"/>
    <w:basedOn w:val="2"/>
    <w:next w:val="7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7">
    <w:name w:val="Body Text First Indent 2"/>
    <w:basedOn w:val="3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931</Words>
  <Characters>949</Characters>
  <Lines>0</Lines>
  <Paragraphs>0</Paragraphs>
  <TotalTime>9</TotalTime>
  <ScaleCrop>false</ScaleCrop>
  <LinksUpToDate>false</LinksUpToDate>
  <CharactersWithSpaces>1291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2026-09-16T03:17:00Z</dcterms:created>
  <dc:creator>洁</dc:creator>
  <cp:lastModifiedBy>洁</cp:lastModifiedBy>
  <dcterms:modified xsi:type="dcterms:W3CDTF">2026-10-12T07:22:04Z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B190B2C0709A44E1B9D7FCC75460516D_13</vt:lpwstr>
  </property>
  <property fmtid="{D5CDD505-2E9C-101B-9397-08002B2CF9AE}" pid="4" name="KSOTemplateDocerSaveRecord">
    <vt:lpwstr>eyJoZGlkIjoiNTBlOTk4N2UyZDQzNDA2NTdkNzk5YjNkZDRjYmYzNjEiLCJ1c2VySWQiOiIyNTAzNjIyMDQifQ==</vt:lpwstr>
  </property>
</Properties>
</file>