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EF7A9">
      <w:pPr>
        <w:ind w:left="0" w:leftChars="0" w:firstLine="0" w:firstLineChars="0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2：响应文件模版</w:t>
      </w:r>
    </w:p>
    <w:p w14:paraId="24024EA7">
      <w:pPr>
        <w:pStyle w:val="2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2FE6419">
      <w:pPr>
        <w:pStyle w:val="2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2CCF7E5">
      <w:pPr>
        <w:keepNext w:val="0"/>
        <w:keepLines w:val="0"/>
        <w:widowControl/>
        <w:suppressLineNumbers w:val="0"/>
        <w:jc w:val="center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>郑州航空港兴港电力有限公司</w:t>
      </w:r>
    </w:p>
    <w:p w14:paraId="4EAB9148">
      <w:pPr>
        <w:pStyle w:val="4"/>
        <w:ind w:firstLine="1920" w:firstLineChars="600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single"/>
          <w:lang w:val="en-US" w:eastAsia="zh-CN" w:bidi="zh-CN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single"/>
          <w:lang w:val="en-US" w:eastAsia="zh-CN" w:bidi="zh-CN"/>
        </w:rPr>
        <w:t>变电站消防检测维保服务项目</w:t>
      </w:r>
    </w:p>
    <w:p w14:paraId="69390ECA">
      <w:pPr>
        <w:pStyle w:val="4"/>
        <w:ind w:firstLine="2800" w:firstLineChars="500"/>
        <w:rPr>
          <w:rFonts w:hint="default"/>
          <w:sz w:val="40"/>
          <w:szCs w:val="48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响应文件</w:t>
      </w:r>
    </w:p>
    <w:p w14:paraId="5F9AAD99"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54E386F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5CACDF5">
      <w:pPr>
        <w:pStyle w:val="2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46704DF"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7943AE5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BDBDD66">
      <w:pPr>
        <w:pStyle w:val="2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9874F11"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37C94C7">
      <w:pPr>
        <w:ind w:firstLine="1600" w:firstLineChars="500"/>
        <w:rPr>
          <w:rFonts w:hint="default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0F2C766B"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43E100D">
      <w:pPr>
        <w:pStyle w:val="2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3D1F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3ADBE7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1.报价函。（格式见模板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加盖公章）</w:t>
      </w:r>
    </w:p>
    <w:p w14:paraId="1B69C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0F68634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3.营业执照，按采购公告要求提供。（复印件加盖公章）</w:t>
      </w:r>
    </w:p>
    <w:p w14:paraId="254A943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4.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响应人在“社会消防技术服务信息系统”网站（shhxf.119.gov.cn）的查询信息，按采购公告要求提供。（复印件加盖公章）</w:t>
      </w:r>
    </w:p>
    <w:p w14:paraId="24C55E1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5.拟派项目负责人的相关证书，按采购公告要求提供。（复印件加盖公章）</w:t>
      </w:r>
    </w:p>
    <w:p w14:paraId="6F5DB6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.信用查询证明，按采购公告要求提供。（加盖公章）</w:t>
      </w:r>
    </w:p>
    <w:p w14:paraId="6D0456A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7.其他资料，按采购公告要求提供。（加盖公章）</w:t>
      </w:r>
    </w:p>
    <w:p w14:paraId="67A103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textAlignment w:val="auto"/>
        <w:rPr>
          <w:rFonts w:hint="eastAsia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 w14:paraId="39CA9C73">
      <w:pPr>
        <w:rPr>
          <w:rFonts w:hint="eastAsia"/>
          <w:lang w:eastAsia="zh-CN"/>
        </w:rPr>
      </w:pPr>
    </w:p>
    <w:p w14:paraId="5F363E8A">
      <w:pPr>
        <w:pStyle w:val="2"/>
        <w:rPr>
          <w:rFonts w:hint="eastAsia"/>
          <w:lang w:eastAsia="zh-CN"/>
        </w:rPr>
      </w:pPr>
    </w:p>
    <w:p w14:paraId="2C6DA4BD">
      <w:pPr>
        <w:pStyle w:val="4"/>
        <w:rPr>
          <w:rFonts w:hint="eastAsia"/>
          <w:lang w:eastAsia="zh-CN"/>
        </w:rPr>
      </w:pPr>
    </w:p>
    <w:p w14:paraId="1FA2DAD9">
      <w:pPr>
        <w:rPr>
          <w:rFonts w:hint="eastAsia"/>
          <w:lang w:eastAsia="zh-CN"/>
        </w:rPr>
      </w:pPr>
    </w:p>
    <w:p w14:paraId="21318533">
      <w:pPr>
        <w:pStyle w:val="2"/>
        <w:ind w:left="0" w:leftChars="0" w:firstLine="0" w:firstLineChars="0"/>
        <w:rPr>
          <w:rFonts w:hint="eastAsia"/>
          <w:lang w:eastAsia="zh-CN"/>
        </w:rPr>
      </w:pPr>
    </w:p>
    <w:tbl>
      <w:tblPr>
        <w:tblStyle w:val="8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728A1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592B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方正小标宋简体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0"/>
                <w:szCs w:val="40"/>
                <w:highlight w:val="none"/>
              </w:rPr>
              <w:t>报价函</w:t>
            </w:r>
          </w:p>
        </w:tc>
      </w:tr>
      <w:tr w14:paraId="41B7EF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F8EDB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FAB7C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783A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郑州航空港兴港电力有限公司变电站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消防检测维保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服务项目</w:t>
            </w:r>
          </w:p>
        </w:tc>
      </w:tr>
      <w:tr w14:paraId="11684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8D670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C91C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1B34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分别对110kV志洋变电站、钟观变电站、嘉兰变电站、荆州变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电站、冯庄变电站开展1次消防年度检测服务，2次消防维保服务，出具合规有效的检测报告，维保记录。     </w:t>
            </w:r>
          </w:p>
        </w:tc>
      </w:tr>
      <w:tr w14:paraId="0BB544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2F83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280E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518970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3861B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B8A17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8D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2E6DB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88F96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4738C37C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0883C4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E7AD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C35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4EB3F5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31A72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04EB19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65A865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1D350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21EED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AF84C">
            <w:pPr>
              <w:widowControl/>
              <w:ind w:left="0" w:leftChars="0" w:firstLine="240" w:firstLineChars="10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5B88F2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4499CD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642A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服务/供货期限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556AF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</w:t>
            </w:r>
          </w:p>
        </w:tc>
      </w:tr>
      <w:tr w14:paraId="1788C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435A8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C10E8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348CB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6F0521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38486D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5470F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3EE7B5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 w14:paraId="0188B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9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B5A2D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9A20A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394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 w14:paraId="480CE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附营业执照、法定代表人身份证正反面复印件、授权委托书（法人代表参加时不提供）、授权代表身份证复印件（法人代表参加时不提供）、业绩合同扫描件或者复印件（采购公告要求份数）、信用查询证明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各一份加盖公章；报价供应商对所提供的资料真实性和完整性负责并对此承担责任。</w:t>
            </w:r>
          </w:p>
        </w:tc>
      </w:tr>
      <w:tr w14:paraId="2D00AD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3537C2">
            <w:pPr>
              <w:widowControl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B67373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08E23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1E194F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2D97CCD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30981B02">
      <w:pPr>
        <w:rPr>
          <w:color w:val="auto"/>
          <w:highlight w:val="none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2098" w:right="1474" w:bottom="1814" w:left="1588" w:header="851" w:footer="992" w:gutter="0"/>
          <w:cols w:space="425" w:num="1"/>
          <w:docGrid w:type="lines" w:linePitch="312" w:charSpace="0"/>
        </w:sectPr>
      </w:pPr>
    </w:p>
    <w:p w14:paraId="6F894971"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color w:val="auto"/>
          <w:sz w:val="36"/>
          <w:szCs w:val="36"/>
          <w:highlight w:val="none"/>
        </w:rPr>
      </w:pPr>
      <w:r>
        <w:rPr>
          <w:rFonts w:hint="eastAsia" w:ascii="黑体" w:hAnsi="黑体" w:eastAsia="黑体" w:cs="黑体"/>
          <w:color w:val="auto"/>
          <w:sz w:val="36"/>
          <w:szCs w:val="36"/>
          <w:highlight w:val="none"/>
          <w:lang w:val="en-US" w:eastAsia="zh-CN"/>
        </w:rPr>
        <w:t>授权委托函</w:t>
      </w:r>
    </w:p>
    <w:p w14:paraId="7C0EAD7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 w14:paraId="34913A3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）</w:t>
      </w:r>
    </w:p>
    <w:p w14:paraId="32EA3DB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</w:t>
      </w:r>
    </w:p>
    <w:p w14:paraId="3B4A210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</w:t>
      </w:r>
    </w:p>
    <w:p w14:paraId="06C5833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</w:t>
      </w:r>
    </w:p>
    <w:p w14:paraId="7082414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</w:t>
      </w:r>
    </w:p>
    <w:p w14:paraId="5B106669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委托事项</w:t>
      </w:r>
    </w:p>
    <w:p w14:paraId="20E2DE3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（项目名称）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77CA4156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委托权限</w:t>
      </w:r>
    </w:p>
    <w:p w14:paraId="2B6894E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</w:t>
      </w:r>
      <w:r>
        <w:rPr>
          <w:rFonts w:hint="eastAsia" w:ascii="仿宋_GB2312" w:hAnsi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予以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认可并承担全部法律责任，受托人无转委托权。</w:t>
      </w:r>
    </w:p>
    <w:p w14:paraId="408A048E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委托期限</w:t>
      </w:r>
    </w:p>
    <w:p w14:paraId="255C832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7162F9B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45E3D10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22FABFD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 w14:paraId="46441F7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7C2CB47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日期：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cs="仿宋_GB2312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ECA76">
    <w:pPr>
      <w:pStyle w:val="6"/>
      <w:rPr>
        <w:rFonts w:ascii="宋体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45E379">
                          <w:pPr>
                            <w:pStyle w:val="6"/>
                            <w:wordWrap w:val="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45E379">
                    <w:pPr>
                      <w:pStyle w:val="6"/>
                      <w:wordWrap w:val="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t xml:space="preserve"> 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61298E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9C75F3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9104B6">
    <w:pPr>
      <w:pStyle w:val="7"/>
      <w:pBdr>
        <w:bottom w:val="none" w:color="auto" w:sz="0" w:space="1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4B86BE"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4936D8">
    <w:pPr>
      <w:pStyle w:val="7"/>
      <w:pBdr>
        <w:bottom w:val="none" w:color="auto" w:sz="0" w:space="1"/>
      </w:pBdr>
      <w:rPr>
        <w:u w:val="no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3454A9"/>
    <w:multiLevelType w:val="singleLevel"/>
    <w:tmpl w:val="5B3454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50495C"/>
    <w:rsid w:val="165365E6"/>
    <w:rsid w:val="2571725C"/>
    <w:rsid w:val="28680DF8"/>
    <w:rsid w:val="403764FD"/>
    <w:rsid w:val="43834651"/>
    <w:rsid w:val="46285FD5"/>
    <w:rsid w:val="51F07783"/>
    <w:rsid w:val="566D6109"/>
    <w:rsid w:val="5D1D529B"/>
    <w:rsid w:val="64321B5A"/>
    <w:rsid w:val="672B6ACB"/>
    <w:rsid w:val="6F3E0566"/>
    <w:rsid w:val="7A27F044"/>
    <w:rsid w:val="7DD6F579"/>
    <w:rsid w:val="AB8F8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643" w:firstLineChars="200"/>
      <w:jc w:val="both"/>
    </w:pPr>
    <w:rPr>
      <w:rFonts w:eastAsia="仿宋_GB2312" w:asciiTheme="minorAscii" w:hAnsiTheme="minorAscii" w:cstheme="minorBidi"/>
      <w:kern w:val="2"/>
      <w:sz w:val="32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3">
    <w:name w:val="Body Text"/>
    <w:basedOn w:val="1"/>
    <w:next w:val="1"/>
    <w:qFormat/>
    <w:uiPriority w:val="0"/>
    <w:pPr>
      <w:autoSpaceDE w:val="0"/>
      <w:autoSpaceDN w:val="0"/>
      <w:jc w:val="left"/>
    </w:pPr>
    <w:rPr>
      <w:rFonts w:ascii="宋体" w:hAnsi="宋体" w:eastAsia="宋体" w:cs="宋体"/>
      <w:kern w:val="0"/>
      <w:sz w:val="30"/>
      <w:szCs w:val="30"/>
      <w:lang w:val="zh-CN" w:bidi="zh-CN"/>
    </w:rPr>
  </w:style>
  <w:style w:type="paragraph" w:styleId="4">
    <w:name w:val="Body Text First Indent 2"/>
    <w:basedOn w:val="5"/>
    <w:next w:val="1"/>
    <w:qFormat/>
    <w:uiPriority w:val="0"/>
    <w:pPr>
      <w:spacing w:before="100" w:beforeAutospacing="1" w:after="100" w:afterAutospacing="1"/>
      <w:ind w:firstLine="420" w:firstLineChars="200"/>
    </w:pPr>
    <w:rPr>
      <w:szCs w:val="21"/>
    </w:rPr>
  </w:style>
  <w:style w:type="paragraph" w:styleId="5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zh-CN"/>
    </w:rPr>
  </w:style>
  <w:style w:type="paragraph" w:styleId="7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51</Words>
  <Characters>51</Characters>
  <Lines>0</Lines>
  <Paragraphs>0</Paragraphs>
  <TotalTime>0</TotalTime>
  <ScaleCrop>false</ScaleCrop>
  <LinksUpToDate>false</LinksUpToDate>
  <CharactersWithSpaces>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2026-06-17T09:40:00Z</dcterms:created>
  <dc:creator>files</dc:creator>
  <cp:lastModifiedBy>张景斌</cp:lastModifiedBy>
  <dcterms:modified xsi:type="dcterms:W3CDTF">2026-10-29T09:43:28Z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7F0FCFA51DF5DF102BFB316AF45897C1_42</vt:lpwstr>
  </property>
  <property fmtid="{D5CDD505-2E9C-101B-9397-08002B2CF9AE}" pid="4" name="KSOTemplateDocerSaveRecord">
    <vt:lpwstr>eyJoZGlkIjoiMmQ2MTZkOWNkNTkxZDc3YzdkYzBmZTE5OThmMGNkZTQiLCJ1c2VySWQiOiI1ODU5MTkyOTAifQ==</vt:lpwstr>
  </property>
</Properties>
</file>